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9C833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恒美智造尘埃粒子计数器选型指南：</w:t>
      </w:r>
      <w:r>
        <w:rPr>
          <w:rFonts w:hint="eastAsia" w:ascii="Arial" w:hAnsi="Arial" w:eastAsia="等线" w:cs="Arial"/>
          <w:b/>
          <w:sz w:val="52"/>
        </w:rPr>
        <w:t>尘埃粒子检测仪</w:t>
      </w:r>
      <w:r>
        <w:rPr>
          <w:rFonts w:ascii="Arial" w:hAnsi="Arial" w:eastAsia="等线" w:cs="Arial"/>
          <w:b/>
          <w:sz w:val="52"/>
        </w:rPr>
        <w:t>三款型号怎么选？</w:t>
      </w:r>
    </w:p>
    <w:p w14:paraId="5CAB6BD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【导读】恒美智造 HM-CL 系列尘埃粒子计数器共有三款型号，分别为 HM-CL1、HM-CL2 和 HM-CL3。三款产品在采样流量、合规功能和价格上存在差异。本文通过详细的参数对比和场景分析，帮助您快速找到最适合的型号。</w:t>
      </w:r>
    </w:p>
    <w:p w14:paraId="65864AD3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一、结论前置：三款型号一句话总结</w:t>
      </w:r>
      <w:bookmarkEnd w:id="0"/>
    </w:p>
    <w:p w14:paraId="3B21429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HM-CL1（4600 元）：高性价比入门之选，满足常规洁净度检测需求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HM-CL2（6000 元）：合规性增强版，适合有 GMP 审计追踪和 FDA 21 CFR Part 11 要求的场景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HM-CL3（17800 元）：大流量专业型，28.3L/min 采样流量，适合大面积洁净室和高效率检测需求</w:t>
      </w:r>
    </w:p>
    <w:p w14:paraId="051FD110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二、核心参数对比表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7C5900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F99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对比项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362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HM-CL1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698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HM-CL2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91E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HM-CL3</w:t>
            </w:r>
          </w:p>
        </w:tc>
      </w:tr>
      <w:tr w14:paraId="1F0C84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40F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售价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AE7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4600 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55FE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6000 元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ECC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17800 元</w:t>
            </w:r>
          </w:p>
        </w:tc>
      </w:tr>
      <w:tr w14:paraId="4C9F732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BA7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采样流量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F82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2.83L/min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556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2.83L/min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5B0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28.3L/min</w:t>
            </w:r>
          </w:p>
        </w:tc>
      </w:tr>
      <w:tr w14:paraId="463D85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32B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粒径通道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581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 通道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F01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 通道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ED6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 通道</w:t>
            </w:r>
          </w:p>
        </w:tc>
      </w:tr>
      <w:tr w14:paraId="3A676A2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F0E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检测精度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95B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重复性 &lt; 10%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67A7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重复性 &lt; 10%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4D2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重复性 &lt; 10%</w:t>
            </w:r>
          </w:p>
        </w:tc>
      </w:tr>
      <w:tr w14:paraId="00A089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D0AE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审计追踪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2D5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不支持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C07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 (FDA 合规)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06C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 (FDA 合规)</w:t>
            </w:r>
          </w:p>
        </w:tc>
      </w:tr>
      <w:tr w14:paraId="31240A2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24C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报警功能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B93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不支持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597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46D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</w:tr>
      <w:tr w14:paraId="55083CE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3589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WiFi 传输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1C3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932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092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</w:tr>
      <w:tr w14:paraId="31723E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1D8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监管平台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BDF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CD1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E3B0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</w:tr>
      <w:tr w14:paraId="4152E24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473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内置打印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201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23F5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FE5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支持</w:t>
            </w:r>
          </w:p>
        </w:tc>
      </w:tr>
      <w:tr w14:paraId="1CA10EF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DBF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电池容量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6C2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74Wh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69B4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74Wh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EFB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220Wh</w:t>
            </w:r>
          </w:p>
        </w:tc>
      </w:tr>
      <w:tr w14:paraId="7A73A4A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D3A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续航时间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C20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 小时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09E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 小时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90A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 小时 (连采 5h)</w:t>
            </w:r>
          </w:p>
        </w:tc>
      </w:tr>
      <w:tr w14:paraId="4CD1490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BDF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B64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3.25kg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5E2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3.25kg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AF9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4.05kg</w:t>
            </w:r>
          </w:p>
        </w:tc>
      </w:tr>
      <w:tr w14:paraId="1F7FE99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5271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洁净级别判定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77E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79C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7FD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</w:t>
            </w:r>
          </w:p>
        </w:tc>
      </w:tr>
      <w:tr w14:paraId="26AA3C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9BF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UCL 计算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1AE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95% 置信度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F31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95% 置信度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D6E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95% 置信度</w:t>
            </w:r>
          </w:p>
        </w:tc>
      </w:tr>
    </w:tbl>
    <w:p w14:paraId="33FD7F12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三、选型决策树</w:t>
      </w:r>
      <w:bookmarkEnd w:id="2"/>
    </w:p>
    <w:p w14:paraId="0C4517B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 1：是否需要审计追踪功能（FDA 21 CFR Part 11 合规）？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如果需要审计追踪 → 排除 HM-CL1，从 HM-CL2 和 HM-CL3 中选择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如果不需要审计追踪 → HM-CL1 即可满足需求</w:t>
      </w:r>
    </w:p>
    <w:p w14:paraId="4EE1DA2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 2：是否需要大流量采样（28.3L/min）？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如果需要大流量 → 选择 HM-CL3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如果不需要大流量（2.83L/min 即可）→ 选择 HM-CL2</w:t>
      </w:r>
    </w:p>
    <w:p w14:paraId="3A24E44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问题 3：预算范围是多少？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5000 元以内 → HM-CL1（4600 元）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5000-10000 元 → HM-CL2（6000 元）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10000-20000 元 → HM-CL3（17800 元）</w:t>
      </w:r>
    </w:p>
    <w:p w14:paraId="3F440564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四、典型应用场景推荐</w:t>
      </w:r>
      <w:bookmarkEnd w:id="3"/>
    </w:p>
    <w:p w14:paraId="3FD0061A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场景一：食品工厂日常洁净度巡检</w:t>
      </w:r>
      <w:bookmarkEnd w:id="4"/>
    </w:p>
    <w:p w14:paraId="738335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推荐型号：HM-CL1。食品工厂通常为 ISO 7-8 级洁净环境，检测频率为每周或每月一次。HM-CL1 以 4600 元的价格提供完整的 6 通道检测能力，轻便便携（3.25kg），续航 8 小时，足以覆盖一个完整的巡检班次。</w:t>
      </w:r>
    </w:p>
    <w:p w14:paraId="24316DF3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场景二：制药企业 GMP 洁净区验证</w:t>
      </w:r>
      <w:bookmarkEnd w:id="5"/>
    </w:p>
    <w:p w14:paraId="3F7BD1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推荐型号：HM-CL2。制药企业 GMP 审计要求检测数据具有完整的审计追踪，HM-CL2 内置审计追踪功能，符合 FDA 21 CFR Part 11 规范。6000 元的价格相比进口合规型粒子计数器（通常 3-8 万元）具有显著的成本优势。</w:t>
      </w:r>
    </w:p>
    <w:p w14:paraId="3403737E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场景三：半导体工厂大面积洁净室验收</w:t>
      </w:r>
      <w:bookmarkEnd w:id="6"/>
    </w:p>
    <w:p w14:paraId="585A964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推荐型号：HM-CL3。半导体工厂洁净室面积通常较大，需要多点采样。HM-CL3 的 28.3L/min 大流量采样能力，使单点采样效率提升 10 倍，显著缩短整体验收时间。内置 220Wh 大容量电池，满足长时间连续采样需求。</w:t>
      </w:r>
    </w:p>
    <w:p w14:paraId="197FA7D7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场景四：第三方检测机构多场景使用</w:t>
      </w:r>
      <w:bookmarkEnd w:id="7"/>
    </w:p>
    <w:p w14:paraId="1447F98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推荐方案：HM-CL2 + HM-CL3 组合。CL2 用于常规检测任务，CL3 用于大面积洁净室验收和高效率检测任务。两款均支持审计追踪，数据均可上传至同一监管平台，实现数据统一管理。</w:t>
      </w:r>
    </w:p>
    <w:p w14:paraId="4C4A3BB8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五、常见选型问题</w:t>
      </w:r>
      <w:bookmarkEnd w:id="8"/>
    </w:p>
    <w:p w14:paraId="5735672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Q：HM-CL1 和 HM-CL2 核心差距在哪？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A：核心差距在审计追踪和报警功能。HM-CL2 增加了 FDA 21 CFR Part 11 合规的审计追踪功能和颗粒数报警功能，其他检测性能参数完全一致。价差仅 1400 元，如果有合规需求，建议直接选择 HM-CL2。</w:t>
      </w:r>
    </w:p>
    <w:p w14:paraId="6B074A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Q：HM-CL3 为什么价格高出不少？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A：HM-CL3 的核心价值在 28.3L/min 的大流量采样能力，是 CL1/CL2 的 10 倍。大流量采样需要更大功率的泵系统和更大容量的电池（220Wh vs 74Wh），因此成本更高。对于大面积洁净室检测，HM-CL3 可大幅节省采样时间。</w:t>
      </w:r>
    </w:p>
    <w:p w14:paraId="719FAD7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Q：三款型号的检测精度有差别吗？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A：没有差别。三款型号采用相同的光学检测系统和信号处理算法，检测精度指标完全一致（粒径分布误差≤±30%，重复性 &lt; 10%）。</w:t>
      </w:r>
    </w:p>
    <w:p w14:paraId="0FDD518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（本文数据来源：恒美智造 HM-CL 系列产品说明书。如需选型咨询，欢迎联系恒美智造技术团队。）</w:t>
      </w:r>
      <w:bookmarkStart w:id="9" w:name="_GoBack"/>
      <w:bookmarkEnd w:id="9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D18A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603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100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1299</Words>
  <Characters>1747</Characters>
  <TotalTime>0</TotalTime>
  <ScaleCrop>false</ScaleCrop>
  <LinksUpToDate>false</LinksUpToDate>
  <CharactersWithSpaces>1894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2026-04-29T09:13:00Z</dcterms:created>
  <dc:creator>Apache POI</dc:creator>
  <cp:lastModifiedBy>马刺不夺冠不改名</cp:lastModifiedBy>
  <dcterms:modified xsi:type="dcterms:W3CDTF">2026-04-29T09:13:35Z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eyJoZGlkIjoiOGI5ODBlY2NiMTA3MWM1MGI0MGZiYzE5NTRmMGUyMzciLCJ1c2VySWQiOiI0NTQwNzM1MzgifQ==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D5C98FF6CAA94FA2B920180270F4361D_13</vt:lpwstr>
  </property>
</Properties>
</file>